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D" w:rsidRPr="00166A9D" w:rsidRDefault="00166A9D" w:rsidP="00211A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Formati 6</w:t>
      </w:r>
    </w:p>
    <w:p w:rsidR="00211AC7" w:rsidRPr="00211AC7" w:rsidRDefault="00211AC7" w:rsidP="00211A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A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62629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C7" w:rsidRPr="00211AC7" w:rsidRDefault="00211AC7" w:rsidP="00211AC7">
      <w:pPr>
        <w:spacing w:after="0"/>
        <w:jc w:val="center"/>
        <w:rPr>
          <w:rFonts w:ascii="Times New Roman" w:hAnsi="Times New Roman" w:cs="Times New Roman"/>
          <w:b/>
          <w:bCs/>
          <w:spacing w:val="28"/>
          <w:sz w:val="24"/>
          <w:szCs w:val="24"/>
        </w:rPr>
      </w:pPr>
      <w:r w:rsidRPr="00211AC7">
        <w:rPr>
          <w:rFonts w:ascii="Times New Roman" w:hAnsi="Times New Roman" w:cs="Times New Roman"/>
          <w:b/>
          <w:bCs/>
          <w:spacing w:val="28"/>
          <w:sz w:val="24"/>
          <w:szCs w:val="24"/>
        </w:rPr>
        <w:t>REPUBLIKA E SHQIPËRISË</w:t>
      </w:r>
    </w:p>
    <w:p w:rsidR="00211AC7" w:rsidRPr="00211AC7" w:rsidRDefault="00211AC7" w:rsidP="00211AC7">
      <w:pPr>
        <w:spacing w:after="0"/>
        <w:jc w:val="center"/>
        <w:rPr>
          <w:rFonts w:ascii="Times New Roman" w:hAnsi="Times New Roman" w:cs="Times New Roman"/>
          <w:b/>
          <w:bCs/>
          <w:spacing w:val="28"/>
          <w:sz w:val="24"/>
          <w:szCs w:val="24"/>
        </w:rPr>
      </w:pPr>
      <w:r w:rsidRPr="00211AC7">
        <w:rPr>
          <w:rFonts w:ascii="Times New Roman" w:hAnsi="Times New Roman" w:cs="Times New Roman"/>
          <w:b/>
          <w:bCs/>
          <w:spacing w:val="28"/>
          <w:sz w:val="24"/>
          <w:szCs w:val="24"/>
        </w:rPr>
        <w:t>MINISTRIA XXX</w:t>
      </w:r>
    </w:p>
    <w:p w:rsidR="00211AC7" w:rsidRPr="00211AC7" w:rsidRDefault="00211AC7" w:rsidP="00211AC7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1AC7">
        <w:rPr>
          <w:rFonts w:ascii="Times New Roman" w:hAnsi="Times New Roman" w:cs="Times New Roman"/>
          <w:b/>
          <w:bCs/>
          <w:sz w:val="24"/>
          <w:szCs w:val="24"/>
        </w:rPr>
        <w:t>INSPEKTORATI SHTETËROR XXX</w:t>
      </w:r>
    </w:p>
    <w:p w:rsidR="00211AC7" w:rsidRPr="00211AC7" w:rsidRDefault="00211AC7" w:rsidP="00211A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AC7" w:rsidRPr="00211AC7" w:rsidRDefault="00211AC7" w:rsidP="00211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1AC7">
        <w:rPr>
          <w:rFonts w:ascii="Times New Roman" w:eastAsia="Calibri" w:hAnsi="Times New Roman" w:cs="Times New Roman"/>
          <w:sz w:val="24"/>
          <w:szCs w:val="24"/>
        </w:rPr>
        <w:t>DEGA RAJONALE E QARKUT ______________</w:t>
      </w:r>
    </w:p>
    <w:p w:rsidR="00211AC7" w:rsidRDefault="00211AC7" w:rsidP="00196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1AC7" w:rsidRDefault="00211AC7" w:rsidP="00196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6BF5" w:rsidRPr="003E037A" w:rsidRDefault="00196BF5" w:rsidP="00196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37A">
        <w:rPr>
          <w:rFonts w:ascii="Times New Roman" w:hAnsi="Times New Roman"/>
          <w:b/>
          <w:sz w:val="24"/>
          <w:szCs w:val="24"/>
        </w:rPr>
        <w:t>VENDIMI</w:t>
      </w:r>
    </w:p>
    <w:p w:rsidR="002323F3" w:rsidRPr="003E037A" w:rsidRDefault="00196BF5" w:rsidP="00196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37A">
        <w:rPr>
          <w:rFonts w:ascii="Times New Roman" w:hAnsi="Times New Roman"/>
          <w:b/>
          <w:sz w:val="24"/>
          <w:szCs w:val="24"/>
        </w:rPr>
        <w:t>P</w:t>
      </w:r>
      <w:r w:rsidR="00AF6702" w:rsidRPr="003E037A">
        <w:rPr>
          <w:rFonts w:ascii="Times New Roman" w:hAnsi="Times New Roman"/>
          <w:b/>
          <w:sz w:val="24"/>
          <w:szCs w:val="24"/>
        </w:rPr>
        <w:t>Ë</w:t>
      </w:r>
      <w:r w:rsidRPr="003E037A">
        <w:rPr>
          <w:rFonts w:ascii="Times New Roman" w:hAnsi="Times New Roman"/>
          <w:b/>
          <w:sz w:val="24"/>
          <w:szCs w:val="24"/>
        </w:rPr>
        <w:t>R</w:t>
      </w:r>
    </w:p>
    <w:p w:rsidR="00A321A0" w:rsidRPr="003E037A" w:rsidRDefault="00196BF5" w:rsidP="00196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37A">
        <w:rPr>
          <w:rFonts w:ascii="Times New Roman" w:hAnsi="Times New Roman"/>
          <w:b/>
          <w:sz w:val="24"/>
          <w:szCs w:val="24"/>
        </w:rPr>
        <w:t xml:space="preserve"> ZGJIDHJEN E ANKIMIT T</w:t>
      </w:r>
      <w:r w:rsidR="00AF6702" w:rsidRPr="003E037A">
        <w:rPr>
          <w:rFonts w:ascii="Times New Roman" w:hAnsi="Times New Roman"/>
          <w:b/>
          <w:sz w:val="24"/>
          <w:szCs w:val="24"/>
        </w:rPr>
        <w:t>Ë</w:t>
      </w:r>
      <w:r w:rsidRPr="003E037A">
        <w:rPr>
          <w:rFonts w:ascii="Times New Roman" w:hAnsi="Times New Roman"/>
          <w:b/>
          <w:sz w:val="24"/>
          <w:szCs w:val="24"/>
        </w:rPr>
        <w:t xml:space="preserve"> VEÇANT</w:t>
      </w:r>
      <w:r w:rsidR="00AF6702" w:rsidRPr="003E037A">
        <w:rPr>
          <w:rFonts w:ascii="Times New Roman" w:hAnsi="Times New Roman"/>
          <w:b/>
          <w:sz w:val="24"/>
          <w:szCs w:val="24"/>
        </w:rPr>
        <w:t>Ë</w:t>
      </w:r>
    </w:p>
    <w:p w:rsidR="00406484" w:rsidRPr="003E037A" w:rsidRDefault="00406484" w:rsidP="00A3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484" w:rsidRPr="003E037A" w:rsidRDefault="00211AC7" w:rsidP="00211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37A">
        <w:rPr>
          <w:rFonts w:ascii="Times New Roman" w:hAnsi="Times New Roman"/>
          <w:sz w:val="24"/>
          <w:szCs w:val="24"/>
        </w:rPr>
        <w:t>Nr. III/00000007/VP</w:t>
      </w:r>
      <w:r w:rsidRPr="003E037A">
        <w:rPr>
          <w:rFonts w:ascii="Times New Roman" w:hAnsi="Times New Roman"/>
          <w:sz w:val="24"/>
          <w:szCs w:val="24"/>
        </w:rPr>
        <w:tab/>
      </w:r>
      <w:r w:rsidRPr="003E037A">
        <w:rPr>
          <w:rFonts w:ascii="Times New Roman" w:hAnsi="Times New Roman"/>
          <w:sz w:val="24"/>
          <w:szCs w:val="24"/>
        </w:rPr>
        <w:tab/>
      </w:r>
      <w:r w:rsidRPr="003E037A">
        <w:rPr>
          <w:rFonts w:ascii="Times New Roman" w:hAnsi="Times New Roman"/>
          <w:sz w:val="24"/>
          <w:szCs w:val="24"/>
        </w:rPr>
        <w:tab/>
      </w:r>
      <w:r w:rsidRPr="003E037A">
        <w:rPr>
          <w:rFonts w:ascii="Times New Roman" w:hAnsi="Times New Roman"/>
          <w:sz w:val="24"/>
          <w:szCs w:val="24"/>
        </w:rPr>
        <w:tab/>
      </w:r>
      <w:r w:rsidRPr="003E037A">
        <w:rPr>
          <w:rFonts w:ascii="Times New Roman" w:hAnsi="Times New Roman"/>
          <w:sz w:val="24"/>
          <w:szCs w:val="24"/>
        </w:rPr>
        <w:tab/>
      </w:r>
      <w:r w:rsidRPr="003E037A">
        <w:rPr>
          <w:rFonts w:ascii="Times New Roman" w:hAnsi="Times New Roman"/>
          <w:sz w:val="24"/>
          <w:szCs w:val="24"/>
        </w:rPr>
        <w:tab/>
        <w:t xml:space="preserve"> </w:t>
      </w:r>
      <w:r w:rsidR="003E037A">
        <w:rPr>
          <w:rFonts w:ascii="Times New Roman" w:hAnsi="Times New Roman"/>
          <w:sz w:val="24"/>
          <w:szCs w:val="24"/>
        </w:rPr>
        <w:tab/>
      </w:r>
      <w:r w:rsidR="003E037A">
        <w:rPr>
          <w:rFonts w:ascii="Times New Roman" w:hAnsi="Times New Roman"/>
          <w:sz w:val="24"/>
          <w:szCs w:val="24"/>
        </w:rPr>
        <w:tab/>
      </w:r>
      <w:r w:rsidR="003E037A" w:rsidRPr="009653EA">
        <w:rPr>
          <w:rFonts w:ascii="Times New Roman" w:eastAsia="Calibri" w:hAnsi="Times New Roman" w:cs="Times New Roman"/>
          <w:sz w:val="24"/>
          <w:szCs w:val="24"/>
        </w:rPr>
        <w:t>Datë __/___/______/</w:t>
      </w:r>
    </w:p>
    <w:p w:rsidR="00406484" w:rsidRPr="003E037A" w:rsidRDefault="00406484" w:rsidP="0040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484" w:rsidRPr="003E037A" w:rsidRDefault="00406484" w:rsidP="00406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37A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06484" w:rsidRPr="003E037A" w:rsidRDefault="00406484" w:rsidP="00406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37A">
        <w:rPr>
          <w:rFonts w:ascii="Times New Roman" w:hAnsi="Times New Roman"/>
          <w:sz w:val="24"/>
          <w:szCs w:val="24"/>
        </w:rPr>
        <w:t>(Emërtimi i inspektoratit shtetëror)</w:t>
      </w:r>
    </w:p>
    <w:p w:rsidR="00406484" w:rsidRPr="003E037A" w:rsidRDefault="00406484" w:rsidP="0040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484" w:rsidRPr="003E037A" w:rsidRDefault="00406484" w:rsidP="00406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37A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06484" w:rsidRPr="003E037A" w:rsidRDefault="00406484" w:rsidP="00406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37A">
        <w:rPr>
          <w:rFonts w:ascii="Times New Roman" w:hAnsi="Times New Roman"/>
          <w:sz w:val="24"/>
          <w:szCs w:val="24"/>
        </w:rPr>
        <w:t>(Në rast të degëve territoriale - Dega)</w:t>
      </w:r>
    </w:p>
    <w:p w:rsidR="00406484" w:rsidRPr="003E037A" w:rsidRDefault="00406484" w:rsidP="004064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E037A">
        <w:rPr>
          <w:rFonts w:ascii="Times New Roman" w:hAnsi="Times New Roman"/>
          <w:color w:val="000000"/>
          <w:sz w:val="24"/>
          <w:szCs w:val="24"/>
        </w:rPr>
        <w:t> </w:t>
      </w:r>
    </w:p>
    <w:p w:rsidR="00406484" w:rsidRPr="003E037A" w:rsidRDefault="002323F3" w:rsidP="004064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037A">
        <w:rPr>
          <w:rFonts w:ascii="Times New Roman" w:hAnsi="Times New Roman"/>
          <w:color w:val="000000"/>
          <w:sz w:val="24"/>
          <w:szCs w:val="24"/>
        </w:rPr>
        <w:t>Në bazë të pikës 2 të nenit 44 të ligjit 10433, datë 16.6.2011 “Për inspektimin në Republikën e Shqipërisë” dhe Ankimit</w:t>
      </w:r>
      <w:r w:rsidR="00406484" w:rsidRPr="003E03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37A">
        <w:rPr>
          <w:rFonts w:ascii="Times New Roman" w:hAnsi="Times New Roman"/>
          <w:color w:val="000000"/>
          <w:sz w:val="24"/>
          <w:szCs w:val="24"/>
        </w:rPr>
        <w:t>t</w:t>
      </w:r>
      <w:r w:rsidR="00AF6702" w:rsidRPr="003E037A">
        <w:rPr>
          <w:rFonts w:ascii="Times New Roman" w:hAnsi="Times New Roman"/>
          <w:color w:val="000000"/>
          <w:sz w:val="24"/>
          <w:szCs w:val="24"/>
        </w:rPr>
        <w:t>ë</w:t>
      </w:r>
      <w:r w:rsidR="00406484" w:rsidRPr="003E037A">
        <w:rPr>
          <w:rFonts w:ascii="Times New Roman" w:hAnsi="Times New Roman"/>
          <w:color w:val="000000"/>
          <w:sz w:val="24"/>
          <w:szCs w:val="24"/>
        </w:rPr>
        <w:t xml:space="preserve"> Veçant</w:t>
      </w:r>
      <w:r w:rsidR="00AF6702" w:rsidRPr="003E037A">
        <w:rPr>
          <w:rFonts w:ascii="Times New Roman" w:hAnsi="Times New Roman"/>
          <w:color w:val="000000"/>
          <w:sz w:val="24"/>
          <w:szCs w:val="24"/>
        </w:rPr>
        <w:t>ë</w:t>
      </w:r>
      <w:r w:rsidR="00406484" w:rsidRPr="003E037A">
        <w:rPr>
          <w:rFonts w:ascii="Times New Roman" w:hAnsi="Times New Roman"/>
          <w:color w:val="000000"/>
          <w:sz w:val="24"/>
          <w:szCs w:val="24"/>
        </w:rPr>
        <w:t xml:space="preserve"> nr.______________, datë ____________, i subjektit_________(emërtimi i subjektit që është </w:t>
      </w:r>
      <w:r w:rsidRPr="003E037A">
        <w:rPr>
          <w:rFonts w:ascii="Times New Roman" w:hAnsi="Times New Roman"/>
          <w:color w:val="000000"/>
          <w:sz w:val="24"/>
          <w:szCs w:val="24"/>
        </w:rPr>
        <w:t>ankuar</w:t>
      </w:r>
      <w:r w:rsidR="00406484" w:rsidRPr="003E037A">
        <w:rPr>
          <w:rFonts w:ascii="Times New Roman" w:hAnsi="Times New Roman"/>
          <w:color w:val="000000"/>
          <w:sz w:val="24"/>
          <w:szCs w:val="24"/>
        </w:rPr>
        <w:t>), (kjo pjesa plotësohet nga sistemi)</w:t>
      </w:r>
    </w:p>
    <w:p w:rsidR="00406484" w:rsidRPr="003E037A" w:rsidRDefault="00406484" w:rsidP="00A3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3F3" w:rsidRPr="003E037A" w:rsidRDefault="00406484" w:rsidP="004064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037A">
        <w:rPr>
          <w:rFonts w:ascii="Times New Roman" w:hAnsi="Times New Roman"/>
          <w:sz w:val="24"/>
          <w:szCs w:val="24"/>
        </w:rPr>
        <w:t xml:space="preserve">Pasi shqyrtova </w:t>
      </w:r>
      <w:r w:rsidR="009214AF" w:rsidRPr="003E037A">
        <w:rPr>
          <w:rFonts w:ascii="Times New Roman" w:hAnsi="Times New Roman"/>
          <w:sz w:val="24"/>
          <w:szCs w:val="24"/>
        </w:rPr>
        <w:t>ankes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9214AF" w:rsidRPr="003E037A">
        <w:rPr>
          <w:rFonts w:ascii="Times New Roman" w:hAnsi="Times New Roman"/>
          <w:sz w:val="24"/>
          <w:szCs w:val="24"/>
        </w:rPr>
        <w:t>n e k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9214AF" w:rsidRPr="003E037A">
        <w:rPr>
          <w:rFonts w:ascii="Times New Roman" w:hAnsi="Times New Roman"/>
          <w:sz w:val="24"/>
          <w:szCs w:val="24"/>
        </w:rPr>
        <w:t xml:space="preserve">tij subjekti </w:t>
      </w:r>
      <w:r w:rsidR="00E31043" w:rsidRPr="003E037A">
        <w:rPr>
          <w:rFonts w:ascii="Times New Roman" w:hAnsi="Times New Roman"/>
          <w:sz w:val="24"/>
          <w:szCs w:val="24"/>
        </w:rPr>
        <w:t>dhe</w:t>
      </w:r>
      <w:r w:rsidR="00E31043" w:rsidRPr="003E037A">
        <w:rPr>
          <w:rFonts w:ascii="Times New Roman" w:hAnsi="Times New Roman"/>
          <w:color w:val="000000"/>
          <w:sz w:val="24"/>
          <w:szCs w:val="24"/>
        </w:rPr>
        <w:t xml:space="preserve"> mas</w:t>
      </w:r>
      <w:r w:rsidR="00AF6702" w:rsidRPr="003E037A">
        <w:rPr>
          <w:rFonts w:ascii="Times New Roman" w:hAnsi="Times New Roman"/>
          <w:color w:val="000000"/>
          <w:sz w:val="24"/>
          <w:szCs w:val="24"/>
        </w:rPr>
        <w:t>ë</w:t>
      </w:r>
      <w:r w:rsidR="00E31043" w:rsidRPr="003E037A">
        <w:rPr>
          <w:rFonts w:ascii="Times New Roman" w:hAnsi="Times New Roman"/>
          <w:color w:val="000000"/>
          <w:sz w:val="24"/>
          <w:szCs w:val="24"/>
        </w:rPr>
        <w:t>n urgjente t</w:t>
      </w:r>
      <w:r w:rsidR="00AF6702" w:rsidRPr="003E037A">
        <w:rPr>
          <w:rFonts w:ascii="Times New Roman" w:hAnsi="Times New Roman"/>
          <w:color w:val="000000"/>
          <w:sz w:val="24"/>
          <w:szCs w:val="24"/>
        </w:rPr>
        <w:t>ë</w:t>
      </w:r>
      <w:r w:rsidR="00E31043" w:rsidRPr="003E037A">
        <w:rPr>
          <w:rFonts w:ascii="Times New Roman" w:hAnsi="Times New Roman"/>
          <w:color w:val="000000"/>
          <w:sz w:val="24"/>
          <w:szCs w:val="24"/>
        </w:rPr>
        <w:t xml:space="preserve"> marr</w:t>
      </w:r>
      <w:r w:rsidR="00AF6702" w:rsidRPr="003E037A">
        <w:rPr>
          <w:rFonts w:ascii="Times New Roman" w:hAnsi="Times New Roman"/>
          <w:color w:val="000000"/>
          <w:sz w:val="24"/>
          <w:szCs w:val="24"/>
        </w:rPr>
        <w:t>ë</w:t>
      </w:r>
      <w:r w:rsidR="002323F3" w:rsidRPr="003E037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323F3" w:rsidRPr="003E037A" w:rsidRDefault="002323F3" w:rsidP="004064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484" w:rsidRPr="003E037A" w:rsidRDefault="002323F3" w:rsidP="00C31E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037A">
        <w:rPr>
          <w:rFonts w:ascii="Times New Roman" w:hAnsi="Times New Roman"/>
          <w:b/>
          <w:color w:val="000000"/>
          <w:sz w:val="24"/>
          <w:szCs w:val="24"/>
        </w:rPr>
        <w:t>VENDOS</w:t>
      </w:r>
      <w:r w:rsidR="00406484" w:rsidRPr="003E037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06484" w:rsidRPr="003E037A" w:rsidRDefault="00406484" w:rsidP="00A32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775" w:rsidRPr="003E037A" w:rsidRDefault="007D126D" w:rsidP="002323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6" style="position:absolute;left:0;text-align:left;margin-left:466.5pt;margin-top:2.95pt;width:18.75pt;height:11.25pt;z-index:251658240"/>
        </w:pict>
      </w:r>
      <w:r w:rsidR="002323F3" w:rsidRPr="003E037A">
        <w:rPr>
          <w:rFonts w:ascii="Times New Roman" w:hAnsi="Times New Roman"/>
          <w:sz w:val="24"/>
          <w:szCs w:val="24"/>
        </w:rPr>
        <w:t>L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2323F3" w:rsidRPr="003E037A">
        <w:rPr>
          <w:rFonts w:ascii="Times New Roman" w:hAnsi="Times New Roman"/>
          <w:sz w:val="24"/>
          <w:szCs w:val="24"/>
        </w:rPr>
        <w:t>nien n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2323F3" w:rsidRPr="003E037A">
        <w:rPr>
          <w:rFonts w:ascii="Times New Roman" w:hAnsi="Times New Roman"/>
          <w:sz w:val="24"/>
          <w:szCs w:val="24"/>
        </w:rPr>
        <w:t xml:space="preserve"> fuqi 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2323F3" w:rsidRPr="003E037A">
        <w:rPr>
          <w:rFonts w:ascii="Times New Roman" w:hAnsi="Times New Roman"/>
          <w:sz w:val="24"/>
          <w:szCs w:val="24"/>
        </w:rPr>
        <w:t xml:space="preserve"> vendimit 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2323F3" w:rsidRPr="003E037A">
        <w:rPr>
          <w:rFonts w:ascii="Times New Roman" w:hAnsi="Times New Roman"/>
          <w:sz w:val="24"/>
          <w:szCs w:val="24"/>
        </w:rPr>
        <w:t xml:space="preserve"> nd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2323F3" w:rsidRPr="003E037A">
        <w:rPr>
          <w:rFonts w:ascii="Times New Roman" w:hAnsi="Times New Roman"/>
          <w:sz w:val="24"/>
          <w:szCs w:val="24"/>
        </w:rPr>
        <w:t>rmjet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2323F3" w:rsidRPr="003E037A">
        <w:rPr>
          <w:rFonts w:ascii="Times New Roman" w:hAnsi="Times New Roman"/>
          <w:sz w:val="24"/>
          <w:szCs w:val="24"/>
        </w:rPr>
        <w:t xml:space="preserve">m </w:t>
      </w:r>
      <w:r w:rsidR="001B0154" w:rsidRPr="003E037A">
        <w:rPr>
          <w:rFonts w:ascii="Times New Roman" w:hAnsi="Times New Roman"/>
          <w:sz w:val="24"/>
          <w:szCs w:val="24"/>
        </w:rPr>
        <w:t>dhe r</w:t>
      </w:r>
      <w:r w:rsidR="00590775" w:rsidRPr="003E037A">
        <w:rPr>
          <w:rFonts w:ascii="Times New Roman" w:hAnsi="Times New Roman"/>
          <w:sz w:val="24"/>
          <w:szCs w:val="24"/>
        </w:rPr>
        <w:t>r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590775" w:rsidRPr="003E037A">
        <w:rPr>
          <w:rFonts w:ascii="Times New Roman" w:hAnsi="Times New Roman"/>
          <w:sz w:val="24"/>
          <w:szCs w:val="24"/>
        </w:rPr>
        <w:t>zimin e ankimit 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590775" w:rsidRPr="003E037A">
        <w:rPr>
          <w:rFonts w:ascii="Times New Roman" w:hAnsi="Times New Roman"/>
          <w:sz w:val="24"/>
          <w:szCs w:val="24"/>
        </w:rPr>
        <w:t xml:space="preserve"> veç</w:t>
      </w:r>
      <w:r w:rsidR="001B0154" w:rsidRPr="003E037A">
        <w:rPr>
          <w:rFonts w:ascii="Times New Roman" w:hAnsi="Times New Roman"/>
          <w:sz w:val="24"/>
          <w:szCs w:val="24"/>
        </w:rPr>
        <w:t>ant</w:t>
      </w:r>
      <w:r w:rsidR="00AF6702" w:rsidRPr="003E037A">
        <w:rPr>
          <w:rFonts w:ascii="Times New Roman" w:hAnsi="Times New Roman"/>
          <w:sz w:val="24"/>
          <w:szCs w:val="24"/>
        </w:rPr>
        <w:t>ë</w:t>
      </w:r>
    </w:p>
    <w:p w:rsidR="00C31EC3" w:rsidRPr="003E037A" w:rsidRDefault="007D126D" w:rsidP="002323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left:0;text-align:left;margin-left:466.5pt;margin-top:3.75pt;width:18.75pt;height:11.25pt;z-index:251659264"/>
        </w:pict>
      </w:r>
      <w:r w:rsidR="00590775" w:rsidRPr="003E037A">
        <w:rPr>
          <w:rFonts w:ascii="Times New Roman" w:hAnsi="Times New Roman"/>
          <w:sz w:val="24"/>
          <w:szCs w:val="24"/>
        </w:rPr>
        <w:t>Shfuqizimin e  vendimit 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590775" w:rsidRPr="003E037A">
        <w:rPr>
          <w:rFonts w:ascii="Times New Roman" w:hAnsi="Times New Roman"/>
          <w:sz w:val="24"/>
          <w:szCs w:val="24"/>
        </w:rPr>
        <w:t xml:space="preserve"> nd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590775" w:rsidRPr="003E037A">
        <w:rPr>
          <w:rFonts w:ascii="Times New Roman" w:hAnsi="Times New Roman"/>
          <w:sz w:val="24"/>
          <w:szCs w:val="24"/>
        </w:rPr>
        <w:t>rmjet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590775" w:rsidRPr="003E037A">
        <w:rPr>
          <w:rFonts w:ascii="Times New Roman" w:hAnsi="Times New Roman"/>
          <w:sz w:val="24"/>
          <w:szCs w:val="24"/>
        </w:rPr>
        <w:t>m dhe pranimin e ankimit 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590775" w:rsidRPr="003E037A">
        <w:rPr>
          <w:rFonts w:ascii="Times New Roman" w:hAnsi="Times New Roman"/>
          <w:sz w:val="24"/>
          <w:szCs w:val="24"/>
        </w:rPr>
        <w:t xml:space="preserve"> veçant</w:t>
      </w:r>
      <w:r w:rsidR="00AF6702" w:rsidRPr="003E037A">
        <w:rPr>
          <w:rFonts w:ascii="Times New Roman" w:hAnsi="Times New Roman"/>
          <w:sz w:val="24"/>
          <w:szCs w:val="24"/>
        </w:rPr>
        <w:t>ë</w:t>
      </w:r>
    </w:p>
    <w:p w:rsidR="00196BF5" w:rsidRPr="003E037A" w:rsidRDefault="007D126D" w:rsidP="002323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8" style="position:absolute;left:0;text-align:left;margin-left:466.5pt;margin-top:6.8pt;width:18.75pt;height:11.25pt;z-index:251660288"/>
        </w:pict>
      </w:r>
      <w:r w:rsidR="00C31EC3" w:rsidRPr="003E037A">
        <w:rPr>
          <w:rFonts w:ascii="Times New Roman" w:hAnsi="Times New Roman"/>
          <w:sz w:val="24"/>
          <w:szCs w:val="24"/>
        </w:rPr>
        <w:t xml:space="preserve">Ndryshimin e </w:t>
      </w:r>
      <w:r w:rsidR="00590775" w:rsidRPr="003E037A">
        <w:rPr>
          <w:rFonts w:ascii="Times New Roman" w:hAnsi="Times New Roman"/>
          <w:sz w:val="24"/>
          <w:szCs w:val="24"/>
        </w:rPr>
        <w:t xml:space="preserve"> </w:t>
      </w:r>
      <w:r w:rsidR="00C31EC3" w:rsidRPr="003E037A">
        <w:rPr>
          <w:rFonts w:ascii="Times New Roman" w:hAnsi="Times New Roman"/>
          <w:sz w:val="24"/>
          <w:szCs w:val="24"/>
        </w:rPr>
        <w:t>vendimit 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C31EC3" w:rsidRPr="003E037A">
        <w:rPr>
          <w:rFonts w:ascii="Times New Roman" w:hAnsi="Times New Roman"/>
          <w:sz w:val="24"/>
          <w:szCs w:val="24"/>
        </w:rPr>
        <w:t xml:space="preserve"> nd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C31EC3" w:rsidRPr="003E037A">
        <w:rPr>
          <w:rFonts w:ascii="Times New Roman" w:hAnsi="Times New Roman"/>
          <w:sz w:val="24"/>
          <w:szCs w:val="24"/>
        </w:rPr>
        <w:t>rmjet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C31EC3" w:rsidRPr="003E037A">
        <w:rPr>
          <w:rFonts w:ascii="Times New Roman" w:hAnsi="Times New Roman"/>
          <w:sz w:val="24"/>
          <w:szCs w:val="24"/>
        </w:rPr>
        <w:t>m</w:t>
      </w:r>
      <w:r w:rsidR="00405114" w:rsidRPr="003E037A">
        <w:rPr>
          <w:rFonts w:ascii="Times New Roman" w:hAnsi="Times New Roman"/>
          <w:sz w:val="24"/>
          <w:szCs w:val="24"/>
        </w:rPr>
        <w:t>, duke pranuar pjes</w:t>
      </w:r>
      <w:r w:rsidR="00AF6702" w:rsidRPr="003E037A">
        <w:rPr>
          <w:rFonts w:ascii="Times New Roman" w:hAnsi="Times New Roman"/>
          <w:sz w:val="24"/>
          <w:szCs w:val="24"/>
        </w:rPr>
        <w:t>ë</w:t>
      </w:r>
      <w:r w:rsidR="00405114" w:rsidRPr="003E037A">
        <w:rPr>
          <w:rFonts w:ascii="Times New Roman" w:hAnsi="Times New Roman"/>
          <w:sz w:val="24"/>
          <w:szCs w:val="24"/>
        </w:rPr>
        <w:t>risht ankimin</w:t>
      </w:r>
      <w:r w:rsidR="00C31EC3" w:rsidRPr="003E037A">
        <w:rPr>
          <w:rFonts w:ascii="Times New Roman" w:hAnsi="Times New Roman"/>
          <w:sz w:val="24"/>
          <w:szCs w:val="24"/>
        </w:rPr>
        <w:tab/>
      </w:r>
      <w:r w:rsidR="00C31EC3" w:rsidRPr="003E037A">
        <w:rPr>
          <w:rFonts w:ascii="Times New Roman" w:hAnsi="Times New Roman"/>
          <w:sz w:val="24"/>
          <w:szCs w:val="24"/>
        </w:rPr>
        <w:tab/>
      </w:r>
      <w:r w:rsidR="00C31EC3" w:rsidRPr="003E037A">
        <w:rPr>
          <w:rFonts w:ascii="Times New Roman" w:hAnsi="Times New Roman"/>
          <w:sz w:val="24"/>
          <w:szCs w:val="24"/>
        </w:rPr>
        <w:tab/>
      </w:r>
      <w:r w:rsidR="00C31EC3" w:rsidRPr="003E037A">
        <w:rPr>
          <w:rFonts w:ascii="Times New Roman" w:hAnsi="Times New Roman"/>
          <w:sz w:val="24"/>
          <w:szCs w:val="24"/>
        </w:rPr>
        <w:tab/>
      </w:r>
      <w:r w:rsidR="00C31EC3" w:rsidRPr="003E037A">
        <w:rPr>
          <w:rFonts w:ascii="Times New Roman" w:hAnsi="Times New Roman"/>
          <w:sz w:val="24"/>
          <w:szCs w:val="24"/>
        </w:rPr>
        <w:tab/>
      </w:r>
      <w:r w:rsidR="00C31EC3" w:rsidRPr="003E037A">
        <w:rPr>
          <w:rFonts w:ascii="Times New Roman" w:hAnsi="Times New Roman"/>
          <w:sz w:val="24"/>
          <w:szCs w:val="24"/>
        </w:rPr>
        <w:tab/>
      </w:r>
    </w:p>
    <w:p w:rsidR="004624B6" w:rsidRPr="003E037A" w:rsidRDefault="00405114" w:rsidP="001D3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7A">
        <w:rPr>
          <w:rFonts w:ascii="Times New Roman" w:hAnsi="Times New Roman" w:cs="Times New Roman"/>
          <w:sz w:val="24"/>
          <w:szCs w:val="24"/>
        </w:rPr>
        <w:t>P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Pr="003E037A">
        <w:rPr>
          <w:rFonts w:ascii="Times New Roman" w:hAnsi="Times New Roman" w:cs="Times New Roman"/>
          <w:sz w:val="24"/>
          <w:szCs w:val="24"/>
        </w:rPr>
        <w:t>r sa m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Pr="003E037A">
        <w:rPr>
          <w:rFonts w:ascii="Times New Roman" w:hAnsi="Times New Roman" w:cs="Times New Roman"/>
          <w:sz w:val="24"/>
          <w:szCs w:val="24"/>
        </w:rPr>
        <w:t xml:space="preserve"> sip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Pr="003E037A">
        <w:rPr>
          <w:rFonts w:ascii="Times New Roman" w:hAnsi="Times New Roman" w:cs="Times New Roman"/>
          <w:sz w:val="24"/>
          <w:szCs w:val="24"/>
        </w:rPr>
        <w:t xml:space="preserve">r </w:t>
      </w:r>
      <w:r w:rsidR="001D36E8" w:rsidRPr="003E037A">
        <w:rPr>
          <w:rFonts w:ascii="Times New Roman" w:hAnsi="Times New Roman" w:cs="Times New Roman"/>
          <w:sz w:val="24"/>
          <w:szCs w:val="24"/>
        </w:rPr>
        <w:t>urdh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="001D36E8" w:rsidRPr="003E037A">
        <w:rPr>
          <w:rFonts w:ascii="Times New Roman" w:hAnsi="Times New Roman" w:cs="Times New Roman"/>
          <w:sz w:val="24"/>
          <w:szCs w:val="24"/>
        </w:rPr>
        <w:t>roj l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="001D36E8" w:rsidRPr="003E037A">
        <w:rPr>
          <w:rFonts w:ascii="Times New Roman" w:hAnsi="Times New Roman" w:cs="Times New Roman"/>
          <w:sz w:val="24"/>
          <w:szCs w:val="24"/>
        </w:rPr>
        <w:t>nien</w:t>
      </w:r>
      <w:r w:rsidR="004C7348" w:rsidRPr="003E037A">
        <w:rPr>
          <w:rFonts w:ascii="Times New Roman" w:hAnsi="Times New Roman" w:cs="Times New Roman"/>
          <w:sz w:val="24"/>
          <w:szCs w:val="24"/>
        </w:rPr>
        <w:t xml:space="preserve"> </w:t>
      </w:r>
      <w:r w:rsidR="004034B3" w:rsidRPr="003E037A">
        <w:rPr>
          <w:rFonts w:ascii="Times New Roman" w:hAnsi="Times New Roman"/>
          <w:sz w:val="24"/>
          <w:szCs w:val="24"/>
        </w:rPr>
        <w:t xml:space="preserve">në fuqi </w:t>
      </w:r>
      <w:r w:rsidR="004C7348" w:rsidRPr="003E037A">
        <w:rPr>
          <w:rFonts w:ascii="Times New Roman" w:hAnsi="Times New Roman" w:cs="Times New Roman"/>
          <w:sz w:val="24"/>
          <w:szCs w:val="24"/>
        </w:rPr>
        <w:t>(n</w:t>
      </w:r>
      <w:r w:rsidR="003E037A">
        <w:rPr>
          <w:rFonts w:ascii="Times New Roman" w:hAnsi="Times New Roman" w:cs="Times New Roman"/>
          <w:sz w:val="24"/>
          <w:szCs w:val="24"/>
        </w:rPr>
        <w:t>ë</w:t>
      </w:r>
      <w:r w:rsidR="004C7348" w:rsidRPr="003E037A">
        <w:rPr>
          <w:rFonts w:ascii="Times New Roman" w:hAnsi="Times New Roman" w:cs="Times New Roman"/>
          <w:sz w:val="24"/>
          <w:szCs w:val="24"/>
        </w:rPr>
        <w:t xml:space="preserve">se </w:t>
      </w:r>
      <w:r w:rsidR="004034B3">
        <w:rPr>
          <w:rFonts w:ascii="Times New Roman" w:hAnsi="Times New Roman" w:cs="Times New Roman"/>
          <w:sz w:val="24"/>
          <w:szCs w:val="24"/>
        </w:rPr>
        <w:t>zgjidhet</w:t>
      </w:r>
      <w:r w:rsidR="004C7348" w:rsidRPr="003E037A">
        <w:rPr>
          <w:rFonts w:ascii="Times New Roman" w:hAnsi="Times New Roman" w:cs="Times New Roman"/>
          <w:sz w:val="24"/>
          <w:szCs w:val="24"/>
        </w:rPr>
        <w:t xml:space="preserve"> opsioni 1) </w:t>
      </w:r>
      <w:r w:rsidR="001D36E8" w:rsidRPr="003E037A">
        <w:rPr>
          <w:rFonts w:ascii="Times New Roman" w:hAnsi="Times New Roman" w:cs="Times New Roman"/>
          <w:sz w:val="24"/>
          <w:szCs w:val="24"/>
        </w:rPr>
        <w:t>/</w:t>
      </w:r>
      <w:r w:rsidR="004C7348" w:rsidRPr="003E037A">
        <w:rPr>
          <w:rFonts w:ascii="Times New Roman" w:hAnsi="Times New Roman" w:cs="Times New Roman"/>
          <w:sz w:val="24"/>
          <w:szCs w:val="24"/>
        </w:rPr>
        <w:t xml:space="preserve"> </w:t>
      </w:r>
      <w:r w:rsidR="001D36E8" w:rsidRPr="003E037A">
        <w:rPr>
          <w:rFonts w:ascii="Times New Roman" w:hAnsi="Times New Roman" w:cs="Times New Roman"/>
          <w:sz w:val="24"/>
          <w:szCs w:val="24"/>
        </w:rPr>
        <w:t>nd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="001D36E8" w:rsidRPr="003E037A">
        <w:rPr>
          <w:rFonts w:ascii="Times New Roman" w:hAnsi="Times New Roman" w:cs="Times New Roman"/>
          <w:sz w:val="24"/>
          <w:szCs w:val="24"/>
        </w:rPr>
        <w:t>rprerjen</w:t>
      </w:r>
      <w:r w:rsidR="004C7348" w:rsidRPr="003E037A">
        <w:rPr>
          <w:rFonts w:ascii="Times New Roman" w:hAnsi="Times New Roman" w:cs="Times New Roman"/>
          <w:sz w:val="24"/>
          <w:szCs w:val="24"/>
        </w:rPr>
        <w:t xml:space="preserve"> (n</w:t>
      </w:r>
      <w:r w:rsidR="003E037A">
        <w:rPr>
          <w:rFonts w:ascii="Times New Roman" w:hAnsi="Times New Roman" w:cs="Times New Roman"/>
          <w:sz w:val="24"/>
          <w:szCs w:val="24"/>
        </w:rPr>
        <w:t>ë</w:t>
      </w:r>
      <w:r w:rsidR="004C7348" w:rsidRPr="003E037A">
        <w:rPr>
          <w:rFonts w:ascii="Times New Roman" w:hAnsi="Times New Roman" w:cs="Times New Roman"/>
          <w:sz w:val="24"/>
          <w:szCs w:val="24"/>
        </w:rPr>
        <w:t xml:space="preserve">se </w:t>
      </w:r>
      <w:r w:rsidR="004034B3">
        <w:rPr>
          <w:rFonts w:ascii="Times New Roman" w:hAnsi="Times New Roman" w:cs="Times New Roman"/>
          <w:sz w:val="24"/>
          <w:szCs w:val="24"/>
        </w:rPr>
        <w:t>zgjidhet</w:t>
      </w:r>
      <w:r w:rsidR="004034B3" w:rsidRPr="003E037A">
        <w:rPr>
          <w:rFonts w:ascii="Times New Roman" w:hAnsi="Times New Roman" w:cs="Times New Roman"/>
          <w:sz w:val="24"/>
          <w:szCs w:val="24"/>
        </w:rPr>
        <w:t xml:space="preserve"> </w:t>
      </w:r>
      <w:r w:rsidR="004C7348" w:rsidRPr="003E037A">
        <w:rPr>
          <w:rFonts w:ascii="Times New Roman" w:hAnsi="Times New Roman" w:cs="Times New Roman"/>
          <w:sz w:val="24"/>
          <w:szCs w:val="24"/>
        </w:rPr>
        <w:t xml:space="preserve">opsioni </w:t>
      </w:r>
      <w:r w:rsidR="00F26C3A" w:rsidRPr="003E037A">
        <w:rPr>
          <w:rFonts w:ascii="Times New Roman" w:hAnsi="Times New Roman" w:cs="Times New Roman"/>
          <w:sz w:val="24"/>
          <w:szCs w:val="24"/>
        </w:rPr>
        <w:t>2</w:t>
      </w:r>
      <w:r w:rsidR="004C7348" w:rsidRPr="003E037A">
        <w:rPr>
          <w:rFonts w:ascii="Times New Roman" w:hAnsi="Times New Roman" w:cs="Times New Roman"/>
          <w:sz w:val="24"/>
          <w:szCs w:val="24"/>
        </w:rPr>
        <w:t xml:space="preserve">) </w:t>
      </w:r>
      <w:r w:rsidR="001D36E8" w:rsidRPr="003E037A">
        <w:rPr>
          <w:rFonts w:ascii="Times New Roman" w:hAnsi="Times New Roman" w:cs="Times New Roman"/>
          <w:sz w:val="24"/>
          <w:szCs w:val="24"/>
        </w:rPr>
        <w:t>/</w:t>
      </w:r>
      <w:r w:rsidR="004034B3">
        <w:rPr>
          <w:rFonts w:ascii="Times New Roman" w:hAnsi="Times New Roman" w:cs="Times New Roman"/>
          <w:sz w:val="24"/>
          <w:szCs w:val="24"/>
        </w:rPr>
        <w:t xml:space="preserve"> </w:t>
      </w:r>
      <w:r w:rsidR="001D36E8" w:rsidRPr="003E037A">
        <w:rPr>
          <w:rFonts w:ascii="Times New Roman" w:hAnsi="Times New Roman" w:cs="Times New Roman"/>
          <w:sz w:val="24"/>
          <w:szCs w:val="24"/>
        </w:rPr>
        <w:t xml:space="preserve">ndryshimin </w:t>
      </w:r>
      <w:r w:rsidR="00F26C3A" w:rsidRPr="003E037A">
        <w:rPr>
          <w:rFonts w:ascii="Times New Roman" w:hAnsi="Times New Roman" w:cs="Times New Roman"/>
          <w:sz w:val="24"/>
          <w:szCs w:val="24"/>
        </w:rPr>
        <w:t>(n</w:t>
      </w:r>
      <w:r w:rsidR="003E037A">
        <w:rPr>
          <w:rFonts w:ascii="Times New Roman" w:hAnsi="Times New Roman" w:cs="Times New Roman"/>
          <w:sz w:val="24"/>
          <w:szCs w:val="24"/>
        </w:rPr>
        <w:t>ë</w:t>
      </w:r>
      <w:r w:rsidR="00F26C3A" w:rsidRPr="003E037A">
        <w:rPr>
          <w:rFonts w:ascii="Times New Roman" w:hAnsi="Times New Roman" w:cs="Times New Roman"/>
          <w:sz w:val="24"/>
          <w:szCs w:val="24"/>
        </w:rPr>
        <w:t xml:space="preserve">se </w:t>
      </w:r>
      <w:r w:rsidR="004034B3">
        <w:rPr>
          <w:rFonts w:ascii="Times New Roman" w:hAnsi="Times New Roman" w:cs="Times New Roman"/>
          <w:sz w:val="24"/>
          <w:szCs w:val="24"/>
        </w:rPr>
        <w:t>zgjidhet</w:t>
      </w:r>
      <w:r w:rsidR="004034B3" w:rsidRPr="003E037A">
        <w:rPr>
          <w:rFonts w:ascii="Times New Roman" w:hAnsi="Times New Roman" w:cs="Times New Roman"/>
          <w:sz w:val="24"/>
          <w:szCs w:val="24"/>
        </w:rPr>
        <w:t xml:space="preserve"> </w:t>
      </w:r>
      <w:r w:rsidR="00F26C3A" w:rsidRPr="003E037A">
        <w:rPr>
          <w:rFonts w:ascii="Times New Roman" w:hAnsi="Times New Roman" w:cs="Times New Roman"/>
          <w:sz w:val="24"/>
          <w:szCs w:val="24"/>
        </w:rPr>
        <w:t xml:space="preserve">opsioni 3) </w:t>
      </w:r>
      <w:r w:rsidR="004034B3">
        <w:rPr>
          <w:rFonts w:ascii="Times New Roman" w:hAnsi="Times New Roman" w:cs="Times New Roman"/>
          <w:sz w:val="24"/>
          <w:szCs w:val="24"/>
        </w:rPr>
        <w:t>të</w:t>
      </w:r>
      <w:r w:rsidR="001D36E8" w:rsidRPr="003E037A">
        <w:rPr>
          <w:rFonts w:ascii="Times New Roman" w:hAnsi="Times New Roman" w:cs="Times New Roman"/>
          <w:sz w:val="24"/>
          <w:szCs w:val="24"/>
        </w:rPr>
        <w:t xml:space="preserve"> mas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="001D36E8" w:rsidRPr="003E037A">
        <w:rPr>
          <w:rFonts w:ascii="Times New Roman" w:hAnsi="Times New Roman" w:cs="Times New Roman"/>
          <w:sz w:val="24"/>
          <w:szCs w:val="24"/>
        </w:rPr>
        <w:t>s urgjente p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="001D36E8" w:rsidRPr="003E037A">
        <w:rPr>
          <w:rFonts w:ascii="Times New Roman" w:hAnsi="Times New Roman" w:cs="Times New Roman"/>
          <w:sz w:val="24"/>
          <w:szCs w:val="24"/>
        </w:rPr>
        <w:t>rkat</w:t>
      </w:r>
      <w:r w:rsidR="00AF6702" w:rsidRPr="003E037A">
        <w:rPr>
          <w:rFonts w:ascii="Times New Roman" w:hAnsi="Times New Roman" w:cs="Times New Roman"/>
          <w:sz w:val="24"/>
          <w:szCs w:val="24"/>
        </w:rPr>
        <w:t>ë</w:t>
      </w:r>
      <w:r w:rsidR="001D36E8" w:rsidRPr="003E037A">
        <w:rPr>
          <w:rFonts w:ascii="Times New Roman" w:hAnsi="Times New Roman" w:cs="Times New Roman"/>
          <w:sz w:val="24"/>
          <w:szCs w:val="24"/>
        </w:rPr>
        <w:t xml:space="preserve">se, </w:t>
      </w:r>
      <w:r w:rsidR="001D36E8" w:rsidRPr="004034B3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1D36E8" w:rsidRPr="004034B3">
        <w:rPr>
          <w:rFonts w:ascii="Times New Roman" w:hAnsi="Times New Roman" w:cs="Times New Roman"/>
          <w:i/>
          <w:sz w:val="20"/>
          <w:szCs w:val="20"/>
        </w:rPr>
        <w:t>gjenerohet</w:t>
      </w:r>
      <w:proofErr w:type="spellEnd"/>
      <w:r w:rsidR="001D36E8" w:rsidRPr="004034B3">
        <w:rPr>
          <w:rFonts w:ascii="Times New Roman" w:hAnsi="Times New Roman" w:cs="Times New Roman"/>
          <w:i/>
          <w:sz w:val="20"/>
          <w:szCs w:val="20"/>
        </w:rPr>
        <w:t xml:space="preserve"> nga sistemi g</w:t>
      </w:r>
      <w:r w:rsidR="00D36823">
        <w:rPr>
          <w:rFonts w:ascii="Times New Roman" w:hAnsi="Times New Roman" w:cs="Times New Roman"/>
          <w:i/>
          <w:sz w:val="20"/>
          <w:szCs w:val="20"/>
        </w:rPr>
        <w:t>e</w:t>
      </w:r>
      <w:r w:rsidR="001D36E8" w:rsidRPr="004034B3">
        <w:rPr>
          <w:rFonts w:ascii="Times New Roman" w:hAnsi="Times New Roman" w:cs="Times New Roman"/>
          <w:i/>
          <w:sz w:val="20"/>
          <w:szCs w:val="20"/>
        </w:rPr>
        <w:t>rmat nga a) n</w:t>
      </w:r>
      <w:r w:rsidR="00AF6702" w:rsidRPr="004034B3">
        <w:rPr>
          <w:rFonts w:ascii="Times New Roman" w:hAnsi="Times New Roman" w:cs="Times New Roman"/>
          <w:i/>
          <w:sz w:val="20"/>
          <w:szCs w:val="20"/>
        </w:rPr>
        <w:t>ë</w:t>
      </w:r>
      <w:r w:rsidR="001D36E8" w:rsidRPr="004034B3">
        <w:rPr>
          <w:rFonts w:ascii="Times New Roman" w:hAnsi="Times New Roman" w:cs="Times New Roman"/>
          <w:i/>
          <w:sz w:val="20"/>
          <w:szCs w:val="20"/>
        </w:rPr>
        <w:t xml:space="preserve"> e) </w:t>
      </w:r>
      <w:r w:rsidR="00E46002" w:rsidRPr="004034B3">
        <w:rPr>
          <w:rFonts w:ascii="Times New Roman" w:hAnsi="Times New Roman" w:cs="Times New Roman"/>
          <w:i/>
          <w:sz w:val="20"/>
          <w:szCs w:val="20"/>
        </w:rPr>
        <w:t xml:space="preserve">të </w:t>
      </w:r>
      <w:r w:rsidR="00E46002">
        <w:rPr>
          <w:rFonts w:ascii="Times New Roman" w:hAnsi="Times New Roman" w:cs="Times New Roman"/>
          <w:i/>
          <w:sz w:val="20"/>
          <w:szCs w:val="20"/>
        </w:rPr>
        <w:t xml:space="preserve"> pikës 2 </w:t>
      </w:r>
      <w:r w:rsidR="001D36E8" w:rsidRPr="004034B3">
        <w:rPr>
          <w:rFonts w:ascii="Times New Roman" w:hAnsi="Times New Roman" w:cs="Times New Roman"/>
          <w:i/>
          <w:sz w:val="20"/>
          <w:szCs w:val="20"/>
        </w:rPr>
        <w:t>t</w:t>
      </w:r>
      <w:r w:rsidR="00AF6702" w:rsidRPr="004034B3">
        <w:rPr>
          <w:rFonts w:ascii="Times New Roman" w:hAnsi="Times New Roman" w:cs="Times New Roman"/>
          <w:i/>
          <w:sz w:val="20"/>
          <w:szCs w:val="20"/>
        </w:rPr>
        <w:t>ë</w:t>
      </w:r>
      <w:r w:rsidR="001D36E8" w:rsidRPr="004034B3">
        <w:rPr>
          <w:rFonts w:ascii="Times New Roman" w:hAnsi="Times New Roman" w:cs="Times New Roman"/>
          <w:i/>
          <w:sz w:val="20"/>
          <w:szCs w:val="20"/>
        </w:rPr>
        <w:t xml:space="preserve"> nenit 43 t</w:t>
      </w:r>
      <w:r w:rsidR="00AF6702" w:rsidRPr="004034B3">
        <w:rPr>
          <w:rFonts w:ascii="Times New Roman" w:hAnsi="Times New Roman" w:cs="Times New Roman"/>
          <w:i/>
          <w:sz w:val="20"/>
          <w:szCs w:val="20"/>
        </w:rPr>
        <w:t>ë</w:t>
      </w:r>
      <w:r w:rsidR="001D36E8" w:rsidRPr="004034B3">
        <w:rPr>
          <w:rFonts w:ascii="Times New Roman" w:hAnsi="Times New Roman" w:cs="Times New Roman"/>
          <w:i/>
          <w:sz w:val="20"/>
          <w:szCs w:val="20"/>
        </w:rPr>
        <w:t xml:space="preserve"> ligjit nr. </w:t>
      </w:r>
      <w:r w:rsidR="001D36E8" w:rsidRPr="004034B3">
        <w:rPr>
          <w:rFonts w:ascii="Times New Roman" w:hAnsi="Times New Roman"/>
          <w:i/>
          <w:color w:val="000000"/>
          <w:sz w:val="20"/>
          <w:szCs w:val="20"/>
        </w:rPr>
        <w:t>10433, datë 16.6.2011 “Për inspektimin në Republikën e Shqipërisë”)</w:t>
      </w:r>
      <w:r w:rsidR="00F26C3A" w:rsidRPr="003E037A">
        <w:rPr>
          <w:rFonts w:ascii="Times New Roman" w:hAnsi="Times New Roman"/>
          <w:color w:val="000000"/>
          <w:sz w:val="24"/>
          <w:szCs w:val="24"/>
        </w:rPr>
        <w:t>.</w:t>
      </w:r>
      <w:r w:rsidR="001D36E8" w:rsidRPr="003E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B3" w:rsidRDefault="004034B3" w:rsidP="00211AC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1AC7" w:rsidRPr="00E12E69" w:rsidRDefault="00211AC7" w:rsidP="00211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2E69">
        <w:rPr>
          <w:rFonts w:ascii="Times New Roman" w:eastAsia="Calibri" w:hAnsi="Times New Roman" w:cs="Times New Roman"/>
          <w:b/>
          <w:sz w:val="26"/>
          <w:szCs w:val="26"/>
        </w:rPr>
        <w:t xml:space="preserve">KRYINSPEKTORI </w:t>
      </w:r>
    </w:p>
    <w:p w:rsidR="00211AC7" w:rsidRPr="00166A3F" w:rsidRDefault="00211AC7" w:rsidP="00211AC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6A3F">
        <w:rPr>
          <w:rFonts w:ascii="Times New Roman" w:eastAsia="Calibri" w:hAnsi="Times New Roman" w:cs="Times New Roman"/>
          <w:sz w:val="20"/>
          <w:szCs w:val="20"/>
        </w:rPr>
        <w:t>(sipas VKM për krijimin e ISH)</w:t>
      </w:r>
    </w:p>
    <w:p w:rsidR="00211AC7" w:rsidRPr="001A6206" w:rsidRDefault="00211AC7" w:rsidP="00211AC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6206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211AC7" w:rsidRPr="002352E1" w:rsidRDefault="00166A3F" w:rsidP="00211A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6"/>
        </w:rPr>
      </w:pPr>
      <w:r>
        <w:rPr>
          <w:rFonts w:ascii="Times New Roman" w:eastAsia="Calibri" w:hAnsi="Times New Roman" w:cs="Times New Roman"/>
          <w:i/>
          <w:szCs w:val="26"/>
        </w:rPr>
        <w:t xml:space="preserve">Nënshkrimi, </w:t>
      </w:r>
      <w:r w:rsidR="00211AC7" w:rsidRPr="001A6206">
        <w:rPr>
          <w:rFonts w:ascii="Times New Roman" w:eastAsia="Calibri" w:hAnsi="Times New Roman" w:cs="Times New Roman"/>
          <w:i/>
          <w:szCs w:val="26"/>
        </w:rPr>
        <w:t>Vula e institucionit</w:t>
      </w:r>
    </w:p>
    <w:p w:rsidR="00211AC7" w:rsidRDefault="00211AC7">
      <w:pPr>
        <w:rPr>
          <w:sz w:val="21"/>
          <w:szCs w:val="21"/>
        </w:rPr>
      </w:pPr>
    </w:p>
    <w:p w:rsidR="00BD7241" w:rsidRPr="00211AC7" w:rsidRDefault="00BD7241">
      <w:pPr>
        <w:rPr>
          <w:rFonts w:ascii="Times New Roman" w:hAnsi="Times New Roman" w:cs="Times New Roman"/>
          <w:i/>
          <w:sz w:val="20"/>
          <w:szCs w:val="20"/>
        </w:rPr>
      </w:pPr>
      <w:r w:rsidRPr="00211AC7">
        <w:rPr>
          <w:rFonts w:ascii="Times New Roman" w:hAnsi="Times New Roman" w:cs="Times New Roman"/>
          <w:i/>
          <w:sz w:val="20"/>
          <w:szCs w:val="20"/>
        </w:rPr>
        <w:t>Kundër vendimit për zgjidhjen e ankimit</w:t>
      </w:r>
      <w:r w:rsidR="00F26C3A" w:rsidRPr="00211AC7">
        <w:rPr>
          <w:rFonts w:ascii="Times New Roman" w:hAnsi="Times New Roman" w:cs="Times New Roman"/>
          <w:i/>
          <w:sz w:val="20"/>
          <w:szCs w:val="20"/>
        </w:rPr>
        <w:t xml:space="preserve"> t</w:t>
      </w:r>
      <w:r w:rsidR="003E037A">
        <w:rPr>
          <w:rFonts w:ascii="Times New Roman" w:hAnsi="Times New Roman" w:cs="Times New Roman"/>
          <w:i/>
          <w:sz w:val="20"/>
          <w:szCs w:val="20"/>
        </w:rPr>
        <w:t>ë</w:t>
      </w:r>
      <w:r w:rsidR="00F26C3A" w:rsidRPr="00211AC7">
        <w:rPr>
          <w:rFonts w:ascii="Times New Roman" w:hAnsi="Times New Roman" w:cs="Times New Roman"/>
          <w:i/>
          <w:sz w:val="20"/>
          <w:szCs w:val="20"/>
        </w:rPr>
        <w:t xml:space="preserve"> veçant</w:t>
      </w:r>
      <w:r w:rsidR="003E037A">
        <w:rPr>
          <w:rFonts w:ascii="Times New Roman" w:hAnsi="Times New Roman" w:cs="Times New Roman"/>
          <w:i/>
          <w:sz w:val="20"/>
          <w:szCs w:val="20"/>
        </w:rPr>
        <w:t>ë</w:t>
      </w:r>
      <w:r w:rsidRPr="00211AC7">
        <w:rPr>
          <w:rFonts w:ascii="Times New Roman" w:hAnsi="Times New Roman" w:cs="Times New Roman"/>
          <w:i/>
          <w:sz w:val="20"/>
          <w:szCs w:val="20"/>
        </w:rPr>
        <w:t xml:space="preserve"> mund të bëhet ankim në gjykatë sipas ligjit.</w:t>
      </w:r>
    </w:p>
    <w:sectPr w:rsidR="00BD7241" w:rsidRPr="00211AC7" w:rsidSect="00211AC7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0C" w:rsidRDefault="00473C0C" w:rsidP="00211AC7">
      <w:pPr>
        <w:spacing w:after="0" w:line="240" w:lineRule="auto"/>
      </w:pPr>
      <w:r>
        <w:separator/>
      </w:r>
    </w:p>
  </w:endnote>
  <w:endnote w:type="continuationSeparator" w:id="0">
    <w:p w:rsidR="00473C0C" w:rsidRDefault="00473C0C" w:rsidP="0021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0C" w:rsidRDefault="00473C0C" w:rsidP="00211AC7">
      <w:pPr>
        <w:spacing w:after="0" w:line="240" w:lineRule="auto"/>
      </w:pPr>
      <w:r>
        <w:separator/>
      </w:r>
    </w:p>
  </w:footnote>
  <w:footnote w:type="continuationSeparator" w:id="0">
    <w:p w:rsidR="00473C0C" w:rsidRDefault="00473C0C" w:rsidP="0021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6E"/>
    <w:multiLevelType w:val="hybridMultilevel"/>
    <w:tmpl w:val="CECA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F47"/>
    <w:multiLevelType w:val="singleLevel"/>
    <w:tmpl w:val="14BA80C6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4BE42552"/>
    <w:multiLevelType w:val="hybridMultilevel"/>
    <w:tmpl w:val="91CA8B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6C9C"/>
    <w:multiLevelType w:val="hybridMultilevel"/>
    <w:tmpl w:val="EF18F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634143"/>
    <w:multiLevelType w:val="hybridMultilevel"/>
    <w:tmpl w:val="B24ED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542"/>
    <w:rsid w:val="0000097E"/>
    <w:rsid w:val="000123F8"/>
    <w:rsid w:val="00013894"/>
    <w:rsid w:val="00017205"/>
    <w:rsid w:val="00025331"/>
    <w:rsid w:val="000271C5"/>
    <w:rsid w:val="00031C07"/>
    <w:rsid w:val="00045DD0"/>
    <w:rsid w:val="000511CF"/>
    <w:rsid w:val="000521F1"/>
    <w:rsid w:val="00070A57"/>
    <w:rsid w:val="0007156A"/>
    <w:rsid w:val="000812B7"/>
    <w:rsid w:val="00082C61"/>
    <w:rsid w:val="00087DD2"/>
    <w:rsid w:val="000A1388"/>
    <w:rsid w:val="000A3FBE"/>
    <w:rsid w:val="000A4C7C"/>
    <w:rsid w:val="000A6705"/>
    <w:rsid w:val="000A6E80"/>
    <w:rsid w:val="000B15A9"/>
    <w:rsid w:val="000B39B5"/>
    <w:rsid w:val="000C725B"/>
    <w:rsid w:val="000D1829"/>
    <w:rsid w:val="000D6D7F"/>
    <w:rsid w:val="000E0533"/>
    <w:rsid w:val="000E394E"/>
    <w:rsid w:val="000F47B2"/>
    <w:rsid w:val="001001F7"/>
    <w:rsid w:val="00101822"/>
    <w:rsid w:val="00103ACE"/>
    <w:rsid w:val="00110915"/>
    <w:rsid w:val="0011668E"/>
    <w:rsid w:val="001173B5"/>
    <w:rsid w:val="001254BF"/>
    <w:rsid w:val="0012570C"/>
    <w:rsid w:val="001260B2"/>
    <w:rsid w:val="00134E7C"/>
    <w:rsid w:val="00144FE7"/>
    <w:rsid w:val="001464D9"/>
    <w:rsid w:val="00161A14"/>
    <w:rsid w:val="001641B0"/>
    <w:rsid w:val="00166062"/>
    <w:rsid w:val="00166A3F"/>
    <w:rsid w:val="00166A9D"/>
    <w:rsid w:val="00177514"/>
    <w:rsid w:val="001827CB"/>
    <w:rsid w:val="001830AE"/>
    <w:rsid w:val="00193619"/>
    <w:rsid w:val="00195888"/>
    <w:rsid w:val="00196BF5"/>
    <w:rsid w:val="001A4FB3"/>
    <w:rsid w:val="001B0154"/>
    <w:rsid w:val="001C3F0B"/>
    <w:rsid w:val="001C6C28"/>
    <w:rsid w:val="001D36E8"/>
    <w:rsid w:val="001D7EE6"/>
    <w:rsid w:val="001E1A83"/>
    <w:rsid w:val="001E2264"/>
    <w:rsid w:val="001F35F2"/>
    <w:rsid w:val="001F4EA5"/>
    <w:rsid w:val="00211AC7"/>
    <w:rsid w:val="00214812"/>
    <w:rsid w:val="00223B4C"/>
    <w:rsid w:val="00224F90"/>
    <w:rsid w:val="00230D33"/>
    <w:rsid w:val="002323F3"/>
    <w:rsid w:val="00232CB5"/>
    <w:rsid w:val="0023764E"/>
    <w:rsid w:val="0023791B"/>
    <w:rsid w:val="00254FD7"/>
    <w:rsid w:val="002716F6"/>
    <w:rsid w:val="00280707"/>
    <w:rsid w:val="00281E4D"/>
    <w:rsid w:val="002930A6"/>
    <w:rsid w:val="002950C4"/>
    <w:rsid w:val="00295FF3"/>
    <w:rsid w:val="002A0F87"/>
    <w:rsid w:val="002A1B00"/>
    <w:rsid w:val="002A38EB"/>
    <w:rsid w:val="002A6749"/>
    <w:rsid w:val="002B03DA"/>
    <w:rsid w:val="002B63AA"/>
    <w:rsid w:val="002C7776"/>
    <w:rsid w:val="002D1103"/>
    <w:rsid w:val="002D4E64"/>
    <w:rsid w:val="002E5F5B"/>
    <w:rsid w:val="0030251B"/>
    <w:rsid w:val="00303F13"/>
    <w:rsid w:val="003044EA"/>
    <w:rsid w:val="0031143C"/>
    <w:rsid w:val="003121F0"/>
    <w:rsid w:val="00320039"/>
    <w:rsid w:val="0033729E"/>
    <w:rsid w:val="003526FC"/>
    <w:rsid w:val="0035329C"/>
    <w:rsid w:val="003650B9"/>
    <w:rsid w:val="00385D8D"/>
    <w:rsid w:val="003867B4"/>
    <w:rsid w:val="003926C7"/>
    <w:rsid w:val="003B5D24"/>
    <w:rsid w:val="003C0FA4"/>
    <w:rsid w:val="003C1072"/>
    <w:rsid w:val="003D7914"/>
    <w:rsid w:val="003E037A"/>
    <w:rsid w:val="003E19EB"/>
    <w:rsid w:val="003E3CD3"/>
    <w:rsid w:val="003E3DBB"/>
    <w:rsid w:val="003F02EE"/>
    <w:rsid w:val="003F4883"/>
    <w:rsid w:val="003F4D71"/>
    <w:rsid w:val="003F5EE5"/>
    <w:rsid w:val="004034B3"/>
    <w:rsid w:val="00405114"/>
    <w:rsid w:val="00405810"/>
    <w:rsid w:val="00406484"/>
    <w:rsid w:val="00407096"/>
    <w:rsid w:val="004103D7"/>
    <w:rsid w:val="0041120E"/>
    <w:rsid w:val="00413EDA"/>
    <w:rsid w:val="00420DAD"/>
    <w:rsid w:val="004240B2"/>
    <w:rsid w:val="004242B2"/>
    <w:rsid w:val="0043331F"/>
    <w:rsid w:val="00436E68"/>
    <w:rsid w:val="00437A6F"/>
    <w:rsid w:val="00437D31"/>
    <w:rsid w:val="004624B6"/>
    <w:rsid w:val="00462C02"/>
    <w:rsid w:val="00463A9A"/>
    <w:rsid w:val="00464F7D"/>
    <w:rsid w:val="00473C0C"/>
    <w:rsid w:val="00476AF4"/>
    <w:rsid w:val="00480CAD"/>
    <w:rsid w:val="00483E5D"/>
    <w:rsid w:val="004851AB"/>
    <w:rsid w:val="00486EAB"/>
    <w:rsid w:val="0049243C"/>
    <w:rsid w:val="004A0E8C"/>
    <w:rsid w:val="004A1951"/>
    <w:rsid w:val="004B5C2C"/>
    <w:rsid w:val="004B5F93"/>
    <w:rsid w:val="004B6EDC"/>
    <w:rsid w:val="004C0431"/>
    <w:rsid w:val="004C7348"/>
    <w:rsid w:val="004D261F"/>
    <w:rsid w:val="004E6F96"/>
    <w:rsid w:val="004F1952"/>
    <w:rsid w:val="004F5532"/>
    <w:rsid w:val="004F6268"/>
    <w:rsid w:val="005053D8"/>
    <w:rsid w:val="005063C8"/>
    <w:rsid w:val="00511E8E"/>
    <w:rsid w:val="00514D35"/>
    <w:rsid w:val="00521BFC"/>
    <w:rsid w:val="005240E6"/>
    <w:rsid w:val="00536A2D"/>
    <w:rsid w:val="005420D8"/>
    <w:rsid w:val="00543FFE"/>
    <w:rsid w:val="00546C83"/>
    <w:rsid w:val="00550B3E"/>
    <w:rsid w:val="00556E92"/>
    <w:rsid w:val="00562D48"/>
    <w:rsid w:val="00564671"/>
    <w:rsid w:val="005661A5"/>
    <w:rsid w:val="005810EF"/>
    <w:rsid w:val="00582FBD"/>
    <w:rsid w:val="0059009B"/>
    <w:rsid w:val="00590775"/>
    <w:rsid w:val="005914CC"/>
    <w:rsid w:val="00593112"/>
    <w:rsid w:val="00596BF1"/>
    <w:rsid w:val="005A49F7"/>
    <w:rsid w:val="005C178E"/>
    <w:rsid w:val="005D38DE"/>
    <w:rsid w:val="005D4997"/>
    <w:rsid w:val="005E139F"/>
    <w:rsid w:val="005E6040"/>
    <w:rsid w:val="005E7B33"/>
    <w:rsid w:val="005F62B3"/>
    <w:rsid w:val="00601BC1"/>
    <w:rsid w:val="006173BF"/>
    <w:rsid w:val="00631985"/>
    <w:rsid w:val="00661C9E"/>
    <w:rsid w:val="00663E29"/>
    <w:rsid w:val="00664FC9"/>
    <w:rsid w:val="00680502"/>
    <w:rsid w:val="00683FCD"/>
    <w:rsid w:val="00690DCD"/>
    <w:rsid w:val="00694252"/>
    <w:rsid w:val="006A0C39"/>
    <w:rsid w:val="006C0398"/>
    <w:rsid w:val="006C19A8"/>
    <w:rsid w:val="006C457D"/>
    <w:rsid w:val="006C526F"/>
    <w:rsid w:val="006F6640"/>
    <w:rsid w:val="006F693E"/>
    <w:rsid w:val="006F73A8"/>
    <w:rsid w:val="006F7B8E"/>
    <w:rsid w:val="00705D46"/>
    <w:rsid w:val="00710EC9"/>
    <w:rsid w:val="00721AC5"/>
    <w:rsid w:val="007342C3"/>
    <w:rsid w:val="00740FF5"/>
    <w:rsid w:val="00763C9D"/>
    <w:rsid w:val="00764442"/>
    <w:rsid w:val="00772F48"/>
    <w:rsid w:val="00784874"/>
    <w:rsid w:val="00793DBA"/>
    <w:rsid w:val="007A0CA6"/>
    <w:rsid w:val="007A5AC0"/>
    <w:rsid w:val="007B0111"/>
    <w:rsid w:val="007B2E41"/>
    <w:rsid w:val="007B3F9D"/>
    <w:rsid w:val="007B6BB8"/>
    <w:rsid w:val="007C2DFB"/>
    <w:rsid w:val="007D126D"/>
    <w:rsid w:val="007D3D30"/>
    <w:rsid w:val="007D7AE4"/>
    <w:rsid w:val="007E24CF"/>
    <w:rsid w:val="007F217F"/>
    <w:rsid w:val="0080059C"/>
    <w:rsid w:val="008140FF"/>
    <w:rsid w:val="0081474C"/>
    <w:rsid w:val="00816B64"/>
    <w:rsid w:val="00816F83"/>
    <w:rsid w:val="008209F6"/>
    <w:rsid w:val="00827D1F"/>
    <w:rsid w:val="00830995"/>
    <w:rsid w:val="008415BD"/>
    <w:rsid w:val="0084564B"/>
    <w:rsid w:val="008464D3"/>
    <w:rsid w:val="00851564"/>
    <w:rsid w:val="008517CF"/>
    <w:rsid w:val="008533CF"/>
    <w:rsid w:val="0086644D"/>
    <w:rsid w:val="00896B42"/>
    <w:rsid w:val="008A2AF1"/>
    <w:rsid w:val="008A4A9E"/>
    <w:rsid w:val="008B1727"/>
    <w:rsid w:val="008C0C04"/>
    <w:rsid w:val="008D339B"/>
    <w:rsid w:val="008D7185"/>
    <w:rsid w:val="008E0C7A"/>
    <w:rsid w:val="008E4564"/>
    <w:rsid w:val="008F22EB"/>
    <w:rsid w:val="009155B8"/>
    <w:rsid w:val="009214AF"/>
    <w:rsid w:val="00935CA3"/>
    <w:rsid w:val="009448F7"/>
    <w:rsid w:val="009503EA"/>
    <w:rsid w:val="00953800"/>
    <w:rsid w:val="00956F00"/>
    <w:rsid w:val="00966953"/>
    <w:rsid w:val="00971355"/>
    <w:rsid w:val="00971367"/>
    <w:rsid w:val="00982253"/>
    <w:rsid w:val="00986CCD"/>
    <w:rsid w:val="009916F6"/>
    <w:rsid w:val="009964AC"/>
    <w:rsid w:val="00996B3C"/>
    <w:rsid w:val="009A69E7"/>
    <w:rsid w:val="009B5E93"/>
    <w:rsid w:val="009C3A8C"/>
    <w:rsid w:val="009C4633"/>
    <w:rsid w:val="009C6DB5"/>
    <w:rsid w:val="009D093C"/>
    <w:rsid w:val="009D1EF5"/>
    <w:rsid w:val="009D2664"/>
    <w:rsid w:val="009D4571"/>
    <w:rsid w:val="009F1FE9"/>
    <w:rsid w:val="009F2718"/>
    <w:rsid w:val="009F5900"/>
    <w:rsid w:val="009F68C1"/>
    <w:rsid w:val="00A048FA"/>
    <w:rsid w:val="00A06516"/>
    <w:rsid w:val="00A0697F"/>
    <w:rsid w:val="00A321A0"/>
    <w:rsid w:val="00A52BC0"/>
    <w:rsid w:val="00A537A4"/>
    <w:rsid w:val="00A61CD9"/>
    <w:rsid w:val="00A655B2"/>
    <w:rsid w:val="00A93186"/>
    <w:rsid w:val="00AA186F"/>
    <w:rsid w:val="00AB0BB7"/>
    <w:rsid w:val="00AC045A"/>
    <w:rsid w:val="00AD0620"/>
    <w:rsid w:val="00AD2105"/>
    <w:rsid w:val="00AD3707"/>
    <w:rsid w:val="00AD7996"/>
    <w:rsid w:val="00AD79C8"/>
    <w:rsid w:val="00AE4E29"/>
    <w:rsid w:val="00AE5E1E"/>
    <w:rsid w:val="00AF4B90"/>
    <w:rsid w:val="00AF6702"/>
    <w:rsid w:val="00B113C8"/>
    <w:rsid w:val="00B16131"/>
    <w:rsid w:val="00B31A73"/>
    <w:rsid w:val="00B35B79"/>
    <w:rsid w:val="00B36E1E"/>
    <w:rsid w:val="00B40B79"/>
    <w:rsid w:val="00B51F1D"/>
    <w:rsid w:val="00B55A1B"/>
    <w:rsid w:val="00B570B0"/>
    <w:rsid w:val="00B670FF"/>
    <w:rsid w:val="00B678C9"/>
    <w:rsid w:val="00B70A85"/>
    <w:rsid w:val="00B71D54"/>
    <w:rsid w:val="00B7663F"/>
    <w:rsid w:val="00B825F7"/>
    <w:rsid w:val="00B83CCF"/>
    <w:rsid w:val="00B93684"/>
    <w:rsid w:val="00B94E56"/>
    <w:rsid w:val="00BA780A"/>
    <w:rsid w:val="00BB0043"/>
    <w:rsid w:val="00BC5E6F"/>
    <w:rsid w:val="00BC601D"/>
    <w:rsid w:val="00BD0F41"/>
    <w:rsid w:val="00BD4E38"/>
    <w:rsid w:val="00BD7241"/>
    <w:rsid w:val="00BD73B9"/>
    <w:rsid w:val="00BE0D42"/>
    <w:rsid w:val="00BE1FD4"/>
    <w:rsid w:val="00BE2B9F"/>
    <w:rsid w:val="00BF5F73"/>
    <w:rsid w:val="00BF723A"/>
    <w:rsid w:val="00C14B63"/>
    <w:rsid w:val="00C15252"/>
    <w:rsid w:val="00C168E2"/>
    <w:rsid w:val="00C31EC3"/>
    <w:rsid w:val="00C406D7"/>
    <w:rsid w:val="00C4116E"/>
    <w:rsid w:val="00C417C7"/>
    <w:rsid w:val="00C429C9"/>
    <w:rsid w:val="00C43212"/>
    <w:rsid w:val="00C45637"/>
    <w:rsid w:val="00C55434"/>
    <w:rsid w:val="00C63159"/>
    <w:rsid w:val="00C73224"/>
    <w:rsid w:val="00C74871"/>
    <w:rsid w:val="00C77219"/>
    <w:rsid w:val="00C815BF"/>
    <w:rsid w:val="00C8687F"/>
    <w:rsid w:val="00C90A26"/>
    <w:rsid w:val="00C91F28"/>
    <w:rsid w:val="00CB331D"/>
    <w:rsid w:val="00CB5DEB"/>
    <w:rsid w:val="00CC184E"/>
    <w:rsid w:val="00CC5D6B"/>
    <w:rsid w:val="00CD3CB4"/>
    <w:rsid w:val="00CE21BE"/>
    <w:rsid w:val="00CE4473"/>
    <w:rsid w:val="00CE6BFB"/>
    <w:rsid w:val="00CF6C71"/>
    <w:rsid w:val="00D00CB4"/>
    <w:rsid w:val="00D05783"/>
    <w:rsid w:val="00D15105"/>
    <w:rsid w:val="00D1638B"/>
    <w:rsid w:val="00D24B4F"/>
    <w:rsid w:val="00D27CE5"/>
    <w:rsid w:val="00D30DCC"/>
    <w:rsid w:val="00D34BA2"/>
    <w:rsid w:val="00D36705"/>
    <w:rsid w:val="00D36823"/>
    <w:rsid w:val="00D409C6"/>
    <w:rsid w:val="00D50CFD"/>
    <w:rsid w:val="00D51968"/>
    <w:rsid w:val="00D57A4A"/>
    <w:rsid w:val="00D65B2F"/>
    <w:rsid w:val="00D73402"/>
    <w:rsid w:val="00D77A5C"/>
    <w:rsid w:val="00D8327C"/>
    <w:rsid w:val="00D8559F"/>
    <w:rsid w:val="00D93D56"/>
    <w:rsid w:val="00D96377"/>
    <w:rsid w:val="00DA5A6D"/>
    <w:rsid w:val="00DA5DCD"/>
    <w:rsid w:val="00DA6490"/>
    <w:rsid w:val="00DA6D02"/>
    <w:rsid w:val="00DB30A2"/>
    <w:rsid w:val="00DC054E"/>
    <w:rsid w:val="00DC1D92"/>
    <w:rsid w:val="00DC66B1"/>
    <w:rsid w:val="00DD185F"/>
    <w:rsid w:val="00DE010E"/>
    <w:rsid w:val="00DE5542"/>
    <w:rsid w:val="00DF37F4"/>
    <w:rsid w:val="00DF6CE8"/>
    <w:rsid w:val="00E12E69"/>
    <w:rsid w:val="00E14460"/>
    <w:rsid w:val="00E155D6"/>
    <w:rsid w:val="00E2296F"/>
    <w:rsid w:val="00E27C78"/>
    <w:rsid w:val="00E31043"/>
    <w:rsid w:val="00E46002"/>
    <w:rsid w:val="00E46FCC"/>
    <w:rsid w:val="00E53139"/>
    <w:rsid w:val="00E534B1"/>
    <w:rsid w:val="00E54612"/>
    <w:rsid w:val="00E55246"/>
    <w:rsid w:val="00E6007C"/>
    <w:rsid w:val="00E713EA"/>
    <w:rsid w:val="00E74F2B"/>
    <w:rsid w:val="00E82AED"/>
    <w:rsid w:val="00E83566"/>
    <w:rsid w:val="00E93ECC"/>
    <w:rsid w:val="00EA0255"/>
    <w:rsid w:val="00EA6246"/>
    <w:rsid w:val="00EB023F"/>
    <w:rsid w:val="00EC7F70"/>
    <w:rsid w:val="00ED2E93"/>
    <w:rsid w:val="00ED30D5"/>
    <w:rsid w:val="00EE0BE9"/>
    <w:rsid w:val="00EE14A7"/>
    <w:rsid w:val="00EE7FD2"/>
    <w:rsid w:val="00EF0AC9"/>
    <w:rsid w:val="00EF18E4"/>
    <w:rsid w:val="00EF29D8"/>
    <w:rsid w:val="00F026A9"/>
    <w:rsid w:val="00F02A54"/>
    <w:rsid w:val="00F13275"/>
    <w:rsid w:val="00F26C3A"/>
    <w:rsid w:val="00F32BC2"/>
    <w:rsid w:val="00F34CAB"/>
    <w:rsid w:val="00F364D9"/>
    <w:rsid w:val="00F4038E"/>
    <w:rsid w:val="00F417CC"/>
    <w:rsid w:val="00F62D2F"/>
    <w:rsid w:val="00F80B9C"/>
    <w:rsid w:val="00F86A5A"/>
    <w:rsid w:val="00F87CEF"/>
    <w:rsid w:val="00F91F34"/>
    <w:rsid w:val="00FA6F17"/>
    <w:rsid w:val="00FB2A11"/>
    <w:rsid w:val="00FC18AB"/>
    <w:rsid w:val="00FC4DDD"/>
    <w:rsid w:val="00FD63A0"/>
    <w:rsid w:val="00FD6BCD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42"/>
    <w:pPr>
      <w:spacing w:after="200" w:line="276" w:lineRule="auto"/>
    </w:pPr>
    <w:rPr>
      <w:rFonts w:ascii="Calibri" w:eastAsia="Times New Roman" w:hAnsi="Calibri" w:cs="Calibri"/>
      <w:sz w:val="22"/>
      <w:szCs w:val="22"/>
      <w:lang w:val="sq-AL"/>
    </w:rPr>
  </w:style>
  <w:style w:type="paragraph" w:styleId="Heading1">
    <w:name w:val="heading 1"/>
    <w:basedOn w:val="Normal"/>
    <w:next w:val="BodyText"/>
    <w:link w:val="Heading1Char"/>
    <w:qFormat/>
    <w:rsid w:val="009F1FE9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F1FE9"/>
    <w:pPr>
      <w:keepNext/>
      <w:tabs>
        <w:tab w:val="num" w:pos="576"/>
      </w:tabs>
      <w:spacing w:before="240" w:after="120"/>
      <w:ind w:left="576" w:hanging="576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FE9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F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FE9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9F1FE9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Caption">
    <w:name w:val="caption"/>
    <w:basedOn w:val="Normal"/>
    <w:qFormat/>
    <w:rsid w:val="009F1FE9"/>
    <w:pPr>
      <w:suppressLineNumbers/>
      <w:spacing w:before="120" w:after="120"/>
    </w:pPr>
    <w:rPr>
      <w:i/>
      <w:iCs/>
      <w:sz w:val="24"/>
    </w:rPr>
  </w:style>
  <w:style w:type="paragraph" w:styleId="NoSpacing">
    <w:name w:val="No Spacing"/>
    <w:uiPriority w:val="1"/>
    <w:qFormat/>
    <w:rsid w:val="009F1FE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9F1FE9"/>
    <w:pPr>
      <w:ind w:left="720"/>
      <w:contextualSpacing/>
    </w:pPr>
  </w:style>
  <w:style w:type="paragraph" w:customStyle="1" w:styleId="Default">
    <w:name w:val="Default"/>
    <w:rsid w:val="001D36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AC7"/>
    <w:rPr>
      <w:rFonts w:ascii="Calibri" w:eastAsia="Times New Roman" w:hAnsi="Calibri" w:cs="Calibri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21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AC7"/>
    <w:rPr>
      <w:rFonts w:ascii="Calibri" w:eastAsia="Times New Roman" w:hAnsi="Calibri" w:cs="Calibri"/>
      <w:sz w:val="22"/>
      <w:szCs w:val="22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7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Administratori</cp:lastModifiedBy>
  <cp:revision>10</cp:revision>
  <cp:lastPrinted>2014-09-06T19:53:00Z</cp:lastPrinted>
  <dcterms:created xsi:type="dcterms:W3CDTF">2014-08-19T13:05:00Z</dcterms:created>
  <dcterms:modified xsi:type="dcterms:W3CDTF">2014-09-08T11:13:00Z</dcterms:modified>
</cp:coreProperties>
</file>